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84C9" w14:textId="77777777" w:rsidR="00036757" w:rsidRPr="00CA7A16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6D7453A" w14:textId="77777777" w:rsidR="00036757" w:rsidRPr="00CA7A16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778B5EB" w14:textId="389A6107" w:rsidR="00036757" w:rsidRPr="00CA7A16" w:rsidRDefault="00036757" w:rsidP="0093692B">
      <w:pPr>
        <w:spacing w:after="0" w:line="259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  <w:r w:rsidRPr="00CA7A16">
        <w:rPr>
          <w:rFonts w:asciiTheme="majorHAnsi" w:eastAsia="Times New Roman" w:hAnsiTheme="majorHAnsi" w:cstheme="majorHAnsi"/>
          <w:b/>
          <w:color w:val="auto"/>
          <w:sz w:val="22"/>
        </w:rPr>
        <w:t xml:space="preserve">Załącznik nr </w:t>
      </w:r>
      <w:r w:rsidR="00825B6B">
        <w:rPr>
          <w:rFonts w:asciiTheme="majorHAnsi" w:eastAsia="Times New Roman" w:hAnsiTheme="majorHAnsi" w:cstheme="majorHAnsi"/>
          <w:b/>
          <w:color w:val="auto"/>
          <w:sz w:val="22"/>
        </w:rPr>
        <w:t>3</w:t>
      </w:r>
      <w:r w:rsidRPr="00CA7A16">
        <w:rPr>
          <w:rFonts w:asciiTheme="majorHAnsi" w:eastAsia="Times New Roman" w:hAnsiTheme="majorHAnsi" w:cstheme="majorHAnsi"/>
          <w:b/>
          <w:color w:val="auto"/>
          <w:sz w:val="22"/>
        </w:rPr>
        <w:t xml:space="preserve"> – Oświadczenia – </w:t>
      </w:r>
      <w:r w:rsidR="009B09F1" w:rsidRPr="009B09F1">
        <w:rPr>
          <w:rFonts w:asciiTheme="majorHAnsi" w:eastAsia="Times New Roman" w:hAnsiTheme="majorHAnsi" w:cstheme="majorHAnsi"/>
          <w:b/>
          <w:bCs/>
          <w:color w:val="auto"/>
          <w:sz w:val="22"/>
        </w:rPr>
        <w:t>OPAC/2/0000</w:t>
      </w:r>
      <w:r w:rsidR="00887426">
        <w:rPr>
          <w:rFonts w:asciiTheme="majorHAnsi" w:eastAsia="Times New Roman" w:hAnsiTheme="majorHAnsi" w:cstheme="majorHAnsi"/>
          <w:b/>
          <w:bCs/>
          <w:color w:val="auto"/>
          <w:sz w:val="22"/>
        </w:rPr>
        <w:t>11/26</w:t>
      </w:r>
    </w:p>
    <w:p w14:paraId="0CE7BA3D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  <w:sz w:val="22"/>
          <w:szCs w:val="22"/>
        </w:rPr>
      </w:pPr>
    </w:p>
    <w:p w14:paraId="2A501A43" w14:textId="42FABB9D" w:rsidR="00036757" w:rsidRPr="00CA7A16" w:rsidRDefault="00036757" w:rsidP="0093692B">
      <w:pPr>
        <w:suppressAutoHyphens/>
        <w:spacing w:after="0" w:line="259" w:lineRule="auto"/>
        <w:contextualSpacing/>
        <w:jc w:val="right"/>
        <w:rPr>
          <w:rFonts w:asciiTheme="majorHAnsi" w:eastAsia="Calibri" w:hAnsiTheme="majorHAnsi" w:cstheme="majorHAnsi"/>
          <w:color w:val="auto"/>
          <w:sz w:val="22"/>
          <w:lang w:eastAsia="zh-CN"/>
        </w:rPr>
      </w:pP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…………………………</w:t>
      </w:r>
      <w:proofErr w:type="gramStart"/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…….</w:t>
      </w:r>
      <w:proofErr w:type="gramEnd"/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</w:t>
      </w:r>
      <w:proofErr w:type="gramStart"/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…….</w:t>
      </w:r>
      <w:proofErr w:type="gramEnd"/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., dnia ………</w:t>
      </w:r>
      <w:proofErr w:type="gramStart"/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…….</w:t>
      </w:r>
      <w:proofErr w:type="gramEnd"/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.</w:t>
      </w:r>
    </w:p>
    <w:p w14:paraId="5E0C45C5" w14:textId="64DB33C5" w:rsidR="00036757" w:rsidRPr="00CA7A16" w:rsidRDefault="00036757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 xml:space="preserve">                                </w:t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  <w:t>M</w:t>
      </w: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iejscowość</w:t>
      </w:r>
    </w:p>
    <w:p w14:paraId="15A4D9C7" w14:textId="485DEC66" w:rsidR="0093692B" w:rsidRPr="00CA7A16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</w:p>
    <w:p w14:paraId="5642EB1B" w14:textId="77777777" w:rsidR="0093692B" w:rsidRPr="00CA7A16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</w:p>
    <w:p w14:paraId="17DD70B5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</w:p>
    <w:p w14:paraId="253996F0" w14:textId="02844E3F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04A73DE1" w14:textId="1BC1FF20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nazwa Oferenta</w:t>
      </w:r>
    </w:p>
    <w:p w14:paraId="0807E92C" w14:textId="604253C8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6B950BDA" w14:textId="77777777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2D603E18" w14:textId="46BCB224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500ADBF4" w14:textId="4F52CBAF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adres Oferenta</w:t>
      </w:r>
    </w:p>
    <w:p w14:paraId="4A8EEFC3" w14:textId="4FF48F20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74238BE0" w14:textId="77777777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603AEE71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4FDA4914" w14:textId="24BE5EA0" w:rsidR="00036757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NIP Oferenta</w:t>
      </w:r>
    </w:p>
    <w:p w14:paraId="043270EA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  <w:sz w:val="22"/>
          <w:szCs w:val="22"/>
        </w:rPr>
      </w:pPr>
    </w:p>
    <w:p w14:paraId="1E228306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D0931A2" w14:textId="3C403AE2" w:rsidR="00036757" w:rsidRPr="00727DD8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825B6B">
        <w:rPr>
          <w:rFonts w:asciiTheme="majorHAnsi" w:hAnsiTheme="majorHAnsi" w:cstheme="majorHAnsi"/>
          <w:color w:val="auto"/>
          <w:sz w:val="22"/>
        </w:rPr>
        <w:t xml:space="preserve">Składając </w:t>
      </w:r>
      <w:r w:rsidR="00727DD8" w:rsidRPr="00825B6B">
        <w:rPr>
          <w:rFonts w:asciiTheme="majorHAnsi" w:hAnsiTheme="majorHAnsi" w:cstheme="majorHAnsi"/>
          <w:color w:val="auto"/>
          <w:sz w:val="22"/>
        </w:rPr>
        <w:t>o</w:t>
      </w:r>
      <w:r w:rsidRPr="00825B6B">
        <w:rPr>
          <w:rFonts w:asciiTheme="majorHAnsi" w:hAnsiTheme="majorHAnsi" w:cstheme="majorHAnsi"/>
          <w:color w:val="auto"/>
          <w:sz w:val="22"/>
        </w:rPr>
        <w:t xml:space="preserve">fertę w postępowaniu zakupowym </w:t>
      </w:r>
      <w:r w:rsidR="0093692B" w:rsidRPr="00825B6B">
        <w:rPr>
          <w:rFonts w:asciiTheme="majorHAnsi" w:hAnsiTheme="majorHAnsi" w:cstheme="majorHAnsi"/>
          <w:color w:val="auto"/>
          <w:sz w:val="22"/>
        </w:rPr>
        <w:t xml:space="preserve">o </w:t>
      </w:r>
      <w:r w:rsidRPr="00825B6B">
        <w:rPr>
          <w:rFonts w:asciiTheme="majorHAnsi" w:hAnsiTheme="majorHAnsi" w:cstheme="majorHAnsi"/>
          <w:color w:val="auto"/>
          <w:sz w:val="22"/>
        </w:rPr>
        <w:t>nr </w:t>
      </w:r>
      <w:r w:rsidR="00825B6B" w:rsidRPr="00825B6B">
        <w:rPr>
          <w:rFonts w:asciiTheme="majorHAnsi" w:hAnsiTheme="majorHAnsi" w:cstheme="majorHAnsi"/>
          <w:color w:val="auto"/>
          <w:sz w:val="22"/>
        </w:rPr>
        <w:t>OPAC/2/0000</w:t>
      </w:r>
      <w:r w:rsidR="00B87215">
        <w:rPr>
          <w:rFonts w:asciiTheme="majorHAnsi" w:hAnsiTheme="majorHAnsi" w:cstheme="majorHAnsi"/>
          <w:color w:val="auto"/>
          <w:sz w:val="22"/>
        </w:rPr>
        <w:t>11</w:t>
      </w:r>
      <w:r w:rsidR="00825B6B" w:rsidRPr="00825B6B">
        <w:rPr>
          <w:rFonts w:asciiTheme="majorHAnsi" w:hAnsiTheme="majorHAnsi" w:cstheme="majorHAnsi"/>
          <w:color w:val="auto"/>
          <w:sz w:val="22"/>
        </w:rPr>
        <w:t>/2</w:t>
      </w:r>
      <w:r w:rsidR="00B87215">
        <w:rPr>
          <w:rFonts w:asciiTheme="majorHAnsi" w:hAnsiTheme="majorHAnsi" w:cstheme="majorHAnsi"/>
          <w:color w:val="auto"/>
          <w:sz w:val="22"/>
        </w:rPr>
        <w:t>6</w:t>
      </w:r>
      <w:r w:rsidR="00825B6B" w:rsidRPr="00825B6B">
        <w:rPr>
          <w:rFonts w:asciiTheme="majorHAnsi" w:hAnsiTheme="majorHAnsi" w:cstheme="majorHAnsi"/>
          <w:color w:val="auto"/>
          <w:sz w:val="22"/>
        </w:rPr>
        <w:t xml:space="preserve"> na zakup</w:t>
      </w:r>
      <w:r w:rsidR="00A14469">
        <w:rPr>
          <w:rFonts w:asciiTheme="majorHAnsi" w:hAnsiTheme="majorHAnsi" w:cstheme="majorHAnsi"/>
          <w:color w:val="auto"/>
          <w:sz w:val="22"/>
        </w:rPr>
        <w:t xml:space="preserve"> </w:t>
      </w:r>
      <w:r w:rsidR="00A14469" w:rsidRPr="00A14469">
        <w:rPr>
          <w:rFonts w:asciiTheme="majorHAnsi" w:hAnsiTheme="majorHAnsi" w:cstheme="majorHAnsi"/>
          <w:color w:val="auto"/>
          <w:sz w:val="22"/>
        </w:rPr>
        <w:t xml:space="preserve">plomb </w:t>
      </w:r>
      <w:proofErr w:type="spellStart"/>
      <w:r w:rsidR="00A14469" w:rsidRPr="00A14469">
        <w:rPr>
          <w:rFonts w:asciiTheme="majorHAnsi" w:hAnsiTheme="majorHAnsi" w:cstheme="majorHAnsi"/>
          <w:color w:val="auto"/>
          <w:sz w:val="22"/>
        </w:rPr>
        <w:t>pull</w:t>
      </w:r>
      <w:proofErr w:type="spellEnd"/>
      <w:r w:rsidR="00A14469">
        <w:rPr>
          <w:rFonts w:asciiTheme="majorHAnsi" w:hAnsiTheme="majorHAnsi" w:cstheme="majorHAnsi"/>
          <w:color w:val="auto"/>
          <w:sz w:val="22"/>
        </w:rPr>
        <w:t xml:space="preserve"> </w:t>
      </w:r>
      <w:proofErr w:type="spellStart"/>
      <w:r w:rsidR="00A14469" w:rsidRPr="00A14469">
        <w:rPr>
          <w:rFonts w:asciiTheme="majorHAnsi" w:hAnsiTheme="majorHAnsi" w:cstheme="majorHAnsi"/>
          <w:color w:val="auto"/>
          <w:sz w:val="22"/>
        </w:rPr>
        <w:t>up</w:t>
      </w:r>
      <w:proofErr w:type="spellEnd"/>
      <w:r w:rsidR="00A14469" w:rsidRPr="00A14469">
        <w:rPr>
          <w:rFonts w:asciiTheme="majorHAnsi" w:hAnsiTheme="majorHAnsi" w:cstheme="majorHAnsi"/>
          <w:color w:val="auto"/>
          <w:sz w:val="22"/>
        </w:rPr>
        <w:t xml:space="preserve"> do zabezpieczania transportów przesyłek kurierskich realizowanych przez ORLEN Paczka sp. z o.o.</w:t>
      </w:r>
      <w:r w:rsidR="00A14469">
        <w:rPr>
          <w:rFonts w:asciiTheme="majorHAnsi" w:hAnsiTheme="majorHAnsi" w:cstheme="majorHAnsi"/>
          <w:color w:val="auto"/>
          <w:sz w:val="22"/>
        </w:rPr>
        <w:t xml:space="preserve"> </w:t>
      </w:r>
      <w:r w:rsidR="00CA7A16" w:rsidRPr="00727DD8">
        <w:rPr>
          <w:rFonts w:asciiTheme="majorHAnsi" w:hAnsiTheme="majorHAnsi" w:cstheme="majorHAnsi"/>
          <w:color w:val="auto"/>
          <w:sz w:val="22"/>
        </w:rPr>
        <w:t xml:space="preserve"> </w:t>
      </w:r>
      <w:r w:rsidRPr="00727DD8">
        <w:rPr>
          <w:rFonts w:asciiTheme="majorHAnsi" w:hAnsiTheme="majorHAnsi" w:cstheme="majorHAnsi"/>
          <w:color w:val="auto"/>
          <w:sz w:val="22"/>
        </w:rPr>
        <w:t>jako Oferent składamy poniższe oświadczenia:</w:t>
      </w:r>
    </w:p>
    <w:p w14:paraId="54C1CD05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9E3295C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formalnej oferty:</w:t>
      </w:r>
    </w:p>
    <w:p w14:paraId="0AB68185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0" w:name="_Hlk149637944"/>
      <w:r w:rsidRPr="00CA7A16">
        <w:rPr>
          <w:rFonts w:asciiTheme="majorHAnsi" w:hAnsiTheme="majorHAnsi" w:cstheme="majorHAnsi"/>
          <w:color w:val="auto"/>
          <w:sz w:val="22"/>
        </w:rPr>
        <w:t>Potwierdzamy zgodność zakresu działalności przedsiębiorstwa opisanego w KRS lub ewidencji działalności gospodarczej z przedmiotem zapytania ofertowego.</w:t>
      </w:r>
    </w:p>
    <w:p w14:paraId="16938FA7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Oświadczam, że jesteśmy czynnym podatnikiem podatku od towarów i usług (VAT).</w:t>
      </w:r>
    </w:p>
    <w:p w14:paraId="35FAC652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Oświadczam, że składamy odpowiednie pliki JPK_VAT we właściwym urzędzie rozliczeniowym i odprowadzamy podatek VAT do właściwego urzędu skarbowego. Oświadczam, że złożyliśmy deklarację VAT za ostatnie 6 miesięcy.</w:t>
      </w:r>
    </w:p>
    <w:p w14:paraId="70970AA8" w14:textId="0240880F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Oświadczamy, że podporządkujemy się w trakcie trwania postępowania oraz obowiązywania umowy (w przypadku jej podpisania) przepisom prawa i regulacjom wewnętrznym zawartym w</w:t>
      </w:r>
      <w:r w:rsidR="00CA7A16" w:rsidRPr="00CA7A16">
        <w:rPr>
          <w:rFonts w:asciiTheme="majorHAnsi" w:hAnsiTheme="majorHAnsi" w:cstheme="majorHAnsi"/>
          <w:color w:val="auto"/>
          <w:sz w:val="22"/>
        </w:rPr>
        <w:t> 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zarządzeniach </w:t>
      </w:r>
      <w:r w:rsidRPr="00CA7A16">
        <w:rPr>
          <w:rFonts w:asciiTheme="majorHAnsi" w:hAnsiTheme="majorHAnsi" w:cstheme="majorHAnsi"/>
          <w:bCs/>
          <w:color w:val="auto"/>
          <w:sz w:val="22"/>
        </w:rPr>
        <w:t>ORLEN Paczka sp. z o. o.</w:t>
      </w:r>
    </w:p>
    <w:p w14:paraId="6D80CB2F" w14:textId="3C750D4E" w:rsidR="00036757" w:rsidRPr="00CA7A16" w:rsidRDefault="00CA7A16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Z</w:t>
      </w:r>
      <w:r w:rsidR="00036757" w:rsidRPr="00CA7A16">
        <w:rPr>
          <w:rFonts w:asciiTheme="majorHAnsi" w:hAnsiTheme="majorHAnsi" w:cstheme="majorHAnsi"/>
          <w:color w:val="auto"/>
          <w:sz w:val="22"/>
        </w:rPr>
        <w:t xml:space="preserve">obowiązujemy </w:t>
      </w:r>
      <w:r w:rsidRPr="00CA7A16">
        <w:rPr>
          <w:rFonts w:asciiTheme="majorHAnsi" w:hAnsiTheme="majorHAnsi" w:cstheme="majorHAnsi"/>
          <w:color w:val="auto"/>
          <w:sz w:val="22"/>
        </w:rPr>
        <w:t>się do</w:t>
      </w:r>
      <w:r w:rsidR="00036757" w:rsidRPr="00CA7A16">
        <w:rPr>
          <w:rFonts w:asciiTheme="majorHAnsi" w:hAnsiTheme="majorHAnsi" w:cstheme="majorHAnsi"/>
          <w:color w:val="auto"/>
          <w:sz w:val="22"/>
        </w:rPr>
        <w:t xml:space="preserve"> podpisania 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umowy </w:t>
      </w:r>
      <w:r w:rsidR="00036757" w:rsidRPr="00CA7A16">
        <w:rPr>
          <w:rFonts w:asciiTheme="majorHAnsi" w:hAnsiTheme="majorHAnsi" w:cstheme="majorHAnsi"/>
          <w:color w:val="auto"/>
          <w:sz w:val="22"/>
        </w:rPr>
        <w:t>w przypadku wyboru oferty.</w:t>
      </w:r>
      <w:bookmarkStart w:id="1" w:name="_Hlk165358244"/>
    </w:p>
    <w:bookmarkEnd w:id="1"/>
    <w:p w14:paraId="00FFC988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Oświadczamy, że termin związania Ofertą wynosi 60 dni od daty jej złożenia.</w:t>
      </w:r>
    </w:p>
    <w:p w14:paraId="6FE318D5" w14:textId="0873BAFD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że zapoznaliśmy się i akceptujemy: Załącznik nr </w:t>
      </w:r>
      <w:r w:rsidR="00CA7A16" w:rsidRPr="00CA7A16">
        <w:rPr>
          <w:rFonts w:asciiTheme="majorHAnsi" w:hAnsiTheme="majorHAnsi" w:cstheme="majorHAnsi"/>
          <w:color w:val="auto"/>
          <w:sz w:val="22"/>
        </w:rPr>
        <w:t>5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„Kodeks postępowania dla</w:t>
      </w:r>
      <w:r w:rsidR="00CA7A16" w:rsidRPr="00CA7A16">
        <w:rPr>
          <w:rFonts w:asciiTheme="majorHAnsi" w:hAnsiTheme="majorHAnsi" w:cstheme="majorHAnsi"/>
          <w:color w:val="auto"/>
          <w:sz w:val="22"/>
        </w:rPr>
        <w:t> </w:t>
      </w:r>
      <w:r w:rsidRPr="00CA7A16">
        <w:rPr>
          <w:rFonts w:asciiTheme="majorHAnsi" w:hAnsiTheme="majorHAnsi" w:cstheme="majorHAnsi"/>
          <w:color w:val="auto"/>
          <w:sz w:val="22"/>
        </w:rPr>
        <w:t>Dostawców Grupy Kapitałowej ORLEN</w:t>
      </w:r>
      <w:r w:rsidR="0093692B" w:rsidRPr="00CA7A16">
        <w:rPr>
          <w:rFonts w:asciiTheme="majorHAnsi" w:hAnsiTheme="majorHAnsi" w:cstheme="majorHAnsi"/>
          <w:color w:val="auto"/>
          <w:sz w:val="22"/>
        </w:rPr>
        <w:t>”</w:t>
      </w:r>
      <w:r w:rsidR="00F83D65" w:rsidRPr="00CA7A16">
        <w:rPr>
          <w:rFonts w:asciiTheme="majorHAnsi" w:hAnsiTheme="majorHAnsi" w:cstheme="majorHAnsi"/>
          <w:color w:val="auto"/>
          <w:sz w:val="22"/>
        </w:rPr>
        <w:t>.</w:t>
      </w:r>
    </w:p>
    <w:p w14:paraId="763C8695" w14:textId="7B8107EE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że </w:t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istnieją / nie istnieją</w:t>
      </w:r>
      <w:r w:rsidRPr="00CA7A16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1"/>
      </w:r>
      <w:r w:rsidRPr="00CA7A16">
        <w:rPr>
          <w:rFonts w:asciiTheme="majorHAnsi" w:hAnsiTheme="majorHAnsi" w:cstheme="majorHAnsi"/>
          <w:color w:val="auto"/>
          <w:sz w:val="22"/>
        </w:rPr>
        <w:t xml:space="preserve"> powiązania kapitałowe z GK </w:t>
      </w:r>
      <w:r w:rsidR="00263B1E">
        <w:rPr>
          <w:rFonts w:asciiTheme="majorHAnsi" w:hAnsiTheme="majorHAnsi" w:cstheme="majorHAnsi"/>
          <w:color w:val="auto"/>
          <w:sz w:val="22"/>
        </w:rPr>
        <w:t>„ORLEN”.</w:t>
      </w:r>
    </w:p>
    <w:p w14:paraId="0B03FA64" w14:textId="5AD93F6B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2" w:name="_Hlk165358391"/>
      <w:r w:rsidRPr="00CA7A16">
        <w:rPr>
          <w:rFonts w:asciiTheme="majorHAnsi" w:hAnsiTheme="majorHAnsi" w:cstheme="majorHAnsi"/>
          <w:color w:val="auto"/>
          <w:sz w:val="22"/>
        </w:rPr>
        <w:t>Potwierdzamy za zgodność z oryginałem załączon</w:t>
      </w:r>
      <w:r w:rsidR="0093692B" w:rsidRPr="00CA7A16">
        <w:rPr>
          <w:rFonts w:asciiTheme="majorHAnsi" w:hAnsiTheme="majorHAnsi" w:cstheme="majorHAnsi"/>
          <w:color w:val="auto"/>
          <w:sz w:val="22"/>
        </w:rPr>
        <w:t>ych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do oferty dokument</w:t>
      </w:r>
      <w:r w:rsidR="0093692B" w:rsidRPr="00CA7A16">
        <w:rPr>
          <w:rFonts w:asciiTheme="majorHAnsi" w:hAnsiTheme="majorHAnsi" w:cstheme="majorHAnsi"/>
          <w:color w:val="auto"/>
          <w:sz w:val="22"/>
        </w:rPr>
        <w:t>ów</w:t>
      </w:r>
      <w:r w:rsidRPr="00CA7A16">
        <w:rPr>
          <w:rFonts w:asciiTheme="majorHAnsi" w:hAnsiTheme="majorHAnsi" w:cstheme="majorHAnsi"/>
          <w:color w:val="auto"/>
          <w:sz w:val="22"/>
        </w:rPr>
        <w:t>, certyfikat</w:t>
      </w:r>
      <w:r w:rsidR="0093692B" w:rsidRPr="00CA7A16">
        <w:rPr>
          <w:rFonts w:asciiTheme="majorHAnsi" w:hAnsiTheme="majorHAnsi" w:cstheme="majorHAnsi"/>
          <w:color w:val="auto"/>
          <w:sz w:val="22"/>
        </w:rPr>
        <w:t>ów</w:t>
      </w:r>
      <w:r w:rsidRPr="00CA7A16">
        <w:rPr>
          <w:rFonts w:asciiTheme="majorHAnsi" w:hAnsiTheme="majorHAnsi" w:cstheme="majorHAnsi"/>
          <w:color w:val="auto"/>
          <w:sz w:val="22"/>
        </w:rPr>
        <w:t>, uprawnie</w:t>
      </w:r>
      <w:bookmarkEnd w:id="2"/>
      <w:r w:rsidR="0093692B" w:rsidRPr="00CA7A16">
        <w:rPr>
          <w:rFonts w:asciiTheme="majorHAnsi" w:hAnsiTheme="majorHAnsi" w:cstheme="majorHAnsi"/>
          <w:color w:val="auto"/>
          <w:sz w:val="22"/>
        </w:rPr>
        <w:t>ń</w:t>
      </w:r>
      <w:r w:rsidRPr="00CA7A16">
        <w:rPr>
          <w:rFonts w:asciiTheme="majorHAnsi" w:hAnsiTheme="majorHAnsi" w:cstheme="majorHAnsi"/>
          <w:color w:val="auto"/>
          <w:sz w:val="22"/>
        </w:rPr>
        <w:t>.</w:t>
      </w:r>
    </w:p>
    <w:bookmarkEnd w:id="0"/>
    <w:p w14:paraId="32A99656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</w:p>
    <w:p w14:paraId="2EF92A13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techniczno-merytorycznej oferty:</w:t>
      </w:r>
    </w:p>
    <w:p w14:paraId="27CFE3A9" w14:textId="0A68FACB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Potwierdzamy realizację pełnego przedmiotu zamówienia opisanego w specyfikacji zawartej w Załączniku nr 1 </w:t>
      </w:r>
      <w:r w:rsidR="00727DD8">
        <w:rPr>
          <w:rFonts w:asciiTheme="majorHAnsi" w:hAnsiTheme="majorHAnsi" w:cstheme="majorHAnsi"/>
          <w:color w:val="auto"/>
          <w:sz w:val="22"/>
        </w:rPr>
        <w:t xml:space="preserve">- </w:t>
      </w:r>
      <w:r w:rsidR="0093692B" w:rsidRPr="00CA7A16">
        <w:rPr>
          <w:rFonts w:asciiTheme="majorHAnsi" w:hAnsiTheme="majorHAnsi" w:cstheme="majorHAnsi"/>
          <w:color w:val="auto"/>
          <w:sz w:val="22"/>
        </w:rPr>
        <w:t>Szczegółowy o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pis przedmiotu </w:t>
      </w:r>
      <w:r w:rsidR="00727DD8">
        <w:rPr>
          <w:rFonts w:asciiTheme="majorHAnsi" w:hAnsiTheme="majorHAnsi" w:cstheme="majorHAnsi"/>
          <w:color w:val="auto"/>
          <w:sz w:val="22"/>
        </w:rPr>
        <w:t>zamówienia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do zapytania ofertowego.</w:t>
      </w:r>
    </w:p>
    <w:p w14:paraId="6D5D8C2E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</w:t>
      </w:r>
      <w:bookmarkStart w:id="3" w:name="_Hlk141972553"/>
      <w:r w:rsidRPr="00CA7A16">
        <w:rPr>
          <w:rFonts w:asciiTheme="majorHAnsi" w:hAnsiTheme="majorHAnsi" w:cstheme="majorHAnsi"/>
          <w:color w:val="auto"/>
          <w:sz w:val="22"/>
        </w:rPr>
        <w:t xml:space="preserve">że prace wykonamy </w:t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we własnym zakresie/z udziałem podwykonawcy/ów</w:t>
      </w:r>
      <w:bookmarkEnd w:id="3"/>
      <w:r w:rsidRPr="00CA7A16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2"/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.</w:t>
      </w:r>
    </w:p>
    <w:p w14:paraId="02EA9FD4" w14:textId="04A1DC9C" w:rsidR="00727DD8" w:rsidRDefault="00036757" w:rsidP="00281E64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iCs/>
          <w:color w:val="auto"/>
          <w:sz w:val="22"/>
          <w:u w:val="single"/>
        </w:rPr>
        <w:t>Poniższe punkty należy wypełnić w przypadku wykonywania prac przy udziale podwykonawcy/-ów</w:t>
      </w:r>
      <w:r w:rsidR="00727DD8">
        <w:rPr>
          <w:rFonts w:asciiTheme="majorHAnsi" w:hAnsiTheme="majorHAnsi" w:cstheme="majorHAnsi"/>
          <w:iCs/>
          <w:color w:val="auto"/>
          <w:sz w:val="22"/>
          <w:u w:val="single"/>
        </w:rPr>
        <w:br w:type="page"/>
      </w:r>
    </w:p>
    <w:p w14:paraId="122FD6B4" w14:textId="77777777" w:rsidR="0093692B" w:rsidRPr="00CA7A16" w:rsidRDefault="0093692B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</w:p>
    <w:p w14:paraId="2C169F8E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Oświadczamy, że prace będziemy podzlecać firmie/-om: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560"/>
        <w:gridCol w:w="2788"/>
        <w:gridCol w:w="1562"/>
      </w:tblGrid>
      <w:tr w:rsidR="0093692B" w:rsidRPr="00CA7A16" w14:paraId="0F427897" w14:textId="77777777" w:rsidTr="001B2E83">
        <w:tc>
          <w:tcPr>
            <w:tcW w:w="2677" w:type="dxa"/>
            <w:vAlign w:val="center"/>
          </w:tcPr>
          <w:p w14:paraId="7AF3E41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Nazwa firmy podwykonawczej</w:t>
            </w:r>
          </w:p>
        </w:tc>
        <w:tc>
          <w:tcPr>
            <w:tcW w:w="1560" w:type="dxa"/>
            <w:vAlign w:val="center"/>
          </w:tcPr>
          <w:p w14:paraId="79837BC9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NIP</w:t>
            </w:r>
          </w:p>
        </w:tc>
        <w:tc>
          <w:tcPr>
            <w:tcW w:w="2788" w:type="dxa"/>
            <w:vAlign w:val="center"/>
          </w:tcPr>
          <w:p w14:paraId="4430B80B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Zakres prac podzlecanych</w:t>
            </w:r>
          </w:p>
        </w:tc>
        <w:tc>
          <w:tcPr>
            <w:tcW w:w="1317" w:type="dxa"/>
            <w:vAlign w:val="center"/>
          </w:tcPr>
          <w:p w14:paraId="6085FCDC" w14:textId="24B659FF" w:rsidR="00036757" w:rsidRPr="00CA7A16" w:rsidRDefault="00036757" w:rsidP="0093692B">
            <w:pPr>
              <w:pStyle w:val="Bezodstpw"/>
              <w:spacing w:after="0" w:line="259" w:lineRule="auto"/>
              <w:rPr>
                <w:color w:val="auto"/>
                <w:sz w:val="22"/>
                <w:szCs w:val="22"/>
              </w:rPr>
            </w:pPr>
            <w:r w:rsidRPr="00CA7A16">
              <w:rPr>
                <w:color w:val="auto"/>
                <w:sz w:val="22"/>
                <w:szCs w:val="22"/>
              </w:rPr>
              <w:t>Procentowa wartość prac podzlecanych</w:t>
            </w:r>
          </w:p>
        </w:tc>
      </w:tr>
      <w:tr w:rsidR="0093692B" w:rsidRPr="00CA7A16" w14:paraId="3733870A" w14:textId="77777777" w:rsidTr="001B2E83">
        <w:trPr>
          <w:trHeight w:val="326"/>
        </w:trPr>
        <w:tc>
          <w:tcPr>
            <w:tcW w:w="2677" w:type="dxa"/>
          </w:tcPr>
          <w:p w14:paraId="0418E538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4A1E36D6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042A910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0097DF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00725105" w14:textId="77777777" w:rsidTr="001B2E83">
        <w:trPr>
          <w:trHeight w:val="326"/>
        </w:trPr>
        <w:tc>
          <w:tcPr>
            <w:tcW w:w="2677" w:type="dxa"/>
          </w:tcPr>
          <w:p w14:paraId="4ED05795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29BCDDE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4D989FA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332D716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5982FAA0" w14:textId="77777777" w:rsidTr="001B2E83">
        <w:trPr>
          <w:trHeight w:val="326"/>
        </w:trPr>
        <w:tc>
          <w:tcPr>
            <w:tcW w:w="2677" w:type="dxa"/>
          </w:tcPr>
          <w:p w14:paraId="3C9AE13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1CBDED5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3D4808EA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0F8AC3B7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5412301B" w14:textId="77777777" w:rsidTr="001B2E83">
        <w:trPr>
          <w:trHeight w:val="326"/>
        </w:trPr>
        <w:tc>
          <w:tcPr>
            <w:tcW w:w="2677" w:type="dxa"/>
          </w:tcPr>
          <w:p w14:paraId="10D5C058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734098E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1035D053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B85B8D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2425EDC8" w14:textId="77777777" w:rsidTr="001B2E83">
        <w:trPr>
          <w:trHeight w:val="326"/>
        </w:trPr>
        <w:tc>
          <w:tcPr>
            <w:tcW w:w="2677" w:type="dxa"/>
          </w:tcPr>
          <w:p w14:paraId="58CC67A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34B073F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705C9FF7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2C71C882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</w:tbl>
    <w:p w14:paraId="5E1FE13B" w14:textId="77777777" w:rsidR="00036757" w:rsidRPr="00CA7A16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08106A88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4" w:name="_Hlk141972593"/>
      <w:r w:rsidRPr="00CA7A16">
        <w:rPr>
          <w:rFonts w:asciiTheme="majorHAnsi" w:hAnsiTheme="majorHAnsi" w:cstheme="majorHAnsi"/>
          <w:color w:val="auto"/>
          <w:sz w:val="22"/>
        </w:rPr>
        <w:t>Oświadczamy, że przyjmujemy na siebie pełną odpowiedzialność za pracowników podwykonawcy.</w:t>
      </w:r>
    </w:p>
    <w:p w14:paraId="78D38B91" w14:textId="77777777" w:rsidR="00036757" w:rsidRPr="00CA7A16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669E214D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handlowej oferty:</w:t>
      </w:r>
    </w:p>
    <w:p w14:paraId="5B7068E7" w14:textId="72FDABAF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 xml:space="preserve">Oświadczamy, że akceptujemy </w:t>
      </w:r>
      <w:r w:rsidR="0048425B">
        <w:rPr>
          <w:rFonts w:asciiTheme="majorHAnsi" w:hAnsiTheme="majorHAnsi" w:cstheme="majorHAnsi"/>
          <w:bCs/>
          <w:color w:val="auto"/>
          <w:sz w:val="22"/>
        </w:rPr>
        <w:t>30</w:t>
      </w:r>
      <w:r w:rsidRPr="00CA7A16">
        <w:rPr>
          <w:rFonts w:asciiTheme="majorHAnsi" w:hAnsiTheme="majorHAnsi" w:cstheme="majorHAnsi"/>
          <w:bCs/>
          <w:color w:val="auto"/>
          <w:sz w:val="22"/>
        </w:rPr>
        <w:t>-dniowy termin płatności.</w:t>
      </w:r>
    </w:p>
    <w:p w14:paraId="02754F45" w14:textId="1FC6DEEE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>Oświadczam, że przedstawiona cena zawiera wszystkie koszty niezbędne do realizacji przedmiotu zamówienia, a ORLEN Paczka sp. z o. o. nie poniesie żadnych dodatkowych kosztów z tytułu realizacji umowy.</w:t>
      </w:r>
    </w:p>
    <w:p w14:paraId="696ECC60" w14:textId="77777777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>Oświadczamy o niezmienności cen przez cały okres obowiązywania umowy (w przypadku jej podpisania).</w:t>
      </w:r>
    </w:p>
    <w:bookmarkEnd w:id="4"/>
    <w:p w14:paraId="5AA37590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4BE1FB5D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Oświadczamy, że integralną częścią oferty są poniższe załączniki:</w:t>
      </w:r>
    </w:p>
    <w:p w14:paraId="68BFD4AD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Aktualny odpis z KRS, wyciąg/wypis z jawnych danych i informacji udostępnianych przez CEIDG lub równoważny dokument rejestrowy Oferenta.</w:t>
      </w:r>
    </w:p>
    <w:p w14:paraId="224EDA46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Pełnomocnictwo osób/osoby podpisującej ofertę w przypadku jej podpisywania przez osobę/-y nie</w:t>
      </w:r>
      <w:r w:rsidRPr="00727DD8">
        <w:rPr>
          <w:rFonts w:asciiTheme="majorHAnsi" w:hAnsiTheme="majorHAnsi" w:cstheme="majorHAnsi"/>
          <w:sz w:val="22"/>
          <w:shd w:val="clear" w:color="auto" w:fill="FFFFFF"/>
        </w:rPr>
        <w:t>uprawnione do reprezentowania podmiotu</w:t>
      </w:r>
      <w:r w:rsidRPr="00727DD8">
        <w:rPr>
          <w:rFonts w:asciiTheme="majorHAnsi" w:hAnsiTheme="majorHAnsi" w:cstheme="majorHAnsi"/>
          <w:sz w:val="22"/>
        </w:rPr>
        <w:t xml:space="preserve"> w KRS lub CEIDG.</w:t>
      </w:r>
    </w:p>
    <w:p w14:paraId="461878B6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Aktualne (nie starsze niż 3 miesiące od terminu składania oferty) zaświadczenie o niezaleganiu w opłacaniu podatków w urzędzie skarbowym (w przypadku zwolnienia prosimy o załączenie zaświadczenia z urzędu skarbowego, że Oferent jest zwolniony lub nie figuruje w rejestrze podatników.</w:t>
      </w:r>
    </w:p>
    <w:p w14:paraId="33DBAA52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Aktualne (nie starsze niż 3 miesiące od terminu składania oferty) zaświadczenie o niezaleganiu w opłacaniu składek w Zakładzie Ubezpieczeń Społecznych (w przypadku zwolnienia prosimy o załączenie zaświadczenie z Zakładu Ubezpieczeń Społecznych, że Oferent jest zwolniony lub nie figuruje w rejestrze płatników).</w:t>
      </w:r>
    </w:p>
    <w:p w14:paraId="0D21DB37" w14:textId="69ADB520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 xml:space="preserve">Oświadczenia na wzorze stanowiącym Załącznik nr </w:t>
      </w:r>
      <w:r w:rsidR="00B87215">
        <w:rPr>
          <w:rFonts w:asciiTheme="majorHAnsi" w:hAnsiTheme="majorHAnsi" w:cstheme="majorHAnsi"/>
          <w:sz w:val="22"/>
        </w:rPr>
        <w:t>2</w:t>
      </w:r>
      <w:r w:rsidRPr="00727DD8">
        <w:rPr>
          <w:rFonts w:asciiTheme="majorHAnsi" w:hAnsiTheme="majorHAnsi" w:cstheme="majorHAnsi"/>
          <w:sz w:val="22"/>
        </w:rPr>
        <w:t xml:space="preserve"> do zapytania ofertowego (prosimy o załączenie skanu, oryginał nie jest wymagany).</w:t>
      </w:r>
    </w:p>
    <w:p w14:paraId="66E39522" w14:textId="566DA256" w:rsid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 xml:space="preserve">Oświadczenie o Beneficjencie rzeczywistym na wzorze stanowiącym Załącznik nr </w:t>
      </w:r>
      <w:r w:rsidR="00B87215">
        <w:rPr>
          <w:rFonts w:asciiTheme="majorHAnsi" w:hAnsiTheme="majorHAnsi" w:cstheme="majorHAnsi"/>
          <w:sz w:val="22"/>
        </w:rPr>
        <w:t>3</w:t>
      </w:r>
      <w:r w:rsidRPr="00727DD8">
        <w:rPr>
          <w:rFonts w:asciiTheme="majorHAnsi" w:hAnsiTheme="majorHAnsi" w:cstheme="majorHAnsi"/>
          <w:sz w:val="22"/>
        </w:rPr>
        <w:t xml:space="preserve"> do</w:t>
      </w:r>
      <w:r>
        <w:rPr>
          <w:rFonts w:asciiTheme="majorHAnsi" w:hAnsiTheme="majorHAnsi" w:cstheme="majorHAnsi"/>
          <w:sz w:val="22"/>
        </w:rPr>
        <w:t> </w:t>
      </w:r>
      <w:r w:rsidRPr="00727DD8">
        <w:rPr>
          <w:rFonts w:asciiTheme="majorHAnsi" w:hAnsiTheme="majorHAnsi" w:cstheme="majorHAnsi"/>
          <w:sz w:val="22"/>
        </w:rPr>
        <w:t>zapytania ofertowego (prosimy o załączenie skanu, oryginał nie jest wymagany).</w:t>
      </w:r>
    </w:p>
    <w:p w14:paraId="2818FD92" w14:textId="77777777" w:rsidR="00BD64FC" w:rsidRPr="00727DD8" w:rsidRDefault="00BD64FC" w:rsidP="009076D5">
      <w:pPr>
        <w:pStyle w:val="Akapitzlist"/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</w:p>
    <w:p w14:paraId="36D6C435" w14:textId="77777777" w:rsidR="00CA7A16" w:rsidRPr="00CA7A16" w:rsidRDefault="00CA7A16" w:rsidP="00CA7A16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789E9898" w14:textId="77777777" w:rsidR="00036757" w:rsidRPr="0093692B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7750EB56" w14:textId="77777777" w:rsidR="00036757" w:rsidRPr="0093692B" w:rsidRDefault="00036757" w:rsidP="00CA7A16">
      <w:pPr>
        <w:spacing w:after="0" w:line="259" w:lineRule="auto"/>
        <w:jc w:val="right"/>
        <w:rPr>
          <w:rFonts w:asciiTheme="majorHAnsi" w:hAnsiTheme="majorHAnsi" w:cstheme="majorHAnsi"/>
          <w:bCs/>
          <w:color w:val="auto"/>
          <w:sz w:val="22"/>
        </w:rPr>
      </w:pPr>
    </w:p>
    <w:p w14:paraId="4F340C24" w14:textId="654CAE0B" w:rsidR="0093692B" w:rsidRPr="0093692B" w:rsidRDefault="00036757" w:rsidP="00CA7A16">
      <w:pPr>
        <w:pStyle w:val="Bezodstpw"/>
        <w:spacing w:after="0" w:line="259" w:lineRule="auto"/>
        <w:jc w:val="right"/>
        <w:rPr>
          <w:color w:val="auto"/>
        </w:rPr>
      </w:pPr>
      <w:r w:rsidRPr="0093692B">
        <w:rPr>
          <w:color w:val="auto"/>
        </w:rPr>
        <w:t>………………………………………………………………………</w:t>
      </w:r>
      <w:r w:rsidR="0093692B" w:rsidRPr="0093692B">
        <w:rPr>
          <w:color w:val="auto"/>
        </w:rPr>
        <w:t>…….</w:t>
      </w:r>
    </w:p>
    <w:p w14:paraId="54599F94" w14:textId="10E102CB" w:rsidR="00E90D77" w:rsidRPr="0093692B" w:rsidRDefault="0093692B" w:rsidP="00CA7A16">
      <w:pPr>
        <w:pStyle w:val="Bezodstpw"/>
        <w:spacing w:after="0" w:line="259" w:lineRule="auto"/>
        <w:jc w:val="right"/>
        <w:rPr>
          <w:color w:val="auto"/>
        </w:rPr>
      </w:pPr>
      <w:r w:rsidRPr="0093692B">
        <w:rPr>
          <w:color w:val="auto"/>
        </w:rPr>
        <w:t xml:space="preserve">  p</w:t>
      </w:r>
      <w:r w:rsidR="00036757" w:rsidRPr="0093692B">
        <w:rPr>
          <w:color w:val="auto"/>
        </w:rPr>
        <w:t>odpis</w:t>
      </w:r>
      <w:r w:rsidRPr="0093692B">
        <w:rPr>
          <w:color w:val="auto"/>
        </w:rPr>
        <w:t>/</w:t>
      </w:r>
      <w:r w:rsidR="00036757" w:rsidRPr="0093692B">
        <w:rPr>
          <w:color w:val="auto"/>
        </w:rPr>
        <w:t>y osoby/osób upoważnionych do reprezentacji Oferenta</w:t>
      </w:r>
    </w:p>
    <w:sectPr w:rsidR="00E90D77" w:rsidRPr="0093692B" w:rsidSect="00F2220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134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70ED0" w14:textId="77777777" w:rsidR="00383FD4" w:rsidRDefault="00383FD4" w:rsidP="00866834">
      <w:r>
        <w:separator/>
      </w:r>
    </w:p>
  </w:endnote>
  <w:endnote w:type="continuationSeparator" w:id="0">
    <w:p w14:paraId="3C75B0DA" w14:textId="77777777" w:rsidR="00383FD4" w:rsidRDefault="00383FD4" w:rsidP="0086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80FFC" w14:textId="77777777" w:rsidR="005377DC" w:rsidRPr="00013436" w:rsidRDefault="00B57658" w:rsidP="005377DC">
    <w:pPr>
      <w:rPr>
        <w:rFonts w:ascii="Calibri Light" w:hAnsi="Calibri Light" w:cs="Calibri Light"/>
        <w:color w:val="FFFFFF" w:themeColor="background1"/>
        <w:sz w:val="26"/>
        <w:szCs w:val="26"/>
      </w:rPr>
    </w:pPr>
    <w:r>
      <w:rPr>
        <w:noProof/>
      </w:rPr>
      <w:drawing>
        <wp:anchor distT="0" distB="0" distL="114300" distR="114300" simplePos="0" relativeHeight="251665920" behindDoc="1" locked="1" layoutInCell="0" allowOverlap="1" wp14:anchorId="3838D6B0" wp14:editId="7790FDD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40" cy="3779640"/>
          <wp:effectExtent l="0" t="0" r="3810" b="0"/>
          <wp:wrapNone/>
          <wp:docPr id="121" name="Obraz 12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0" cy="377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begin"/>
    </w:r>
    <w:r w:rsidR="005377DC" w:rsidRPr="00013436">
      <w:rPr>
        <w:rFonts w:ascii="Calibri Light" w:hAnsi="Calibri Light" w:cs="Calibri Light"/>
        <w:sz w:val="26"/>
        <w:szCs w:val="26"/>
      </w:rPr>
      <w:instrText xml:space="preserve"> PAGE   \* MERGEFORMAT </w:instrText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separate"/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t>1</w:t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fldChar w:fldCharType="end"/>
    </w:r>
  </w:p>
  <w:p w14:paraId="33A9EF92" w14:textId="77777777" w:rsidR="00673B10" w:rsidRPr="006D2EFB" w:rsidRDefault="00673B10" w:rsidP="00CD39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29581" w14:textId="098A892C" w:rsidR="00D17C18" w:rsidRPr="00B84030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b/>
        <w:bCs/>
        <w:sz w:val="16"/>
        <w:szCs w:val="16"/>
      </w:rPr>
      <w:t>ORLEN Paczka spółka z o.o. z siedzibą w Warszawie</w:t>
    </w:r>
  </w:p>
  <w:p w14:paraId="73BE5D69" w14:textId="77777777" w:rsidR="00D17C18" w:rsidRPr="00B84030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sz w:val="16"/>
        <w:szCs w:val="16"/>
      </w:rPr>
      <w:t>adres: ul. Annopol 17A, 03-236 Warszawa, posiadająca numer NIP: 5243023989,</w:t>
    </w:r>
    <w:r w:rsidRPr="00801187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BDO: </w:t>
    </w:r>
    <w:r w:rsidRPr="00A153AF">
      <w:rPr>
        <w:rFonts w:ascii="Tahoma" w:hAnsi="Tahoma" w:cs="Tahoma"/>
        <w:sz w:val="16"/>
        <w:szCs w:val="16"/>
      </w:rPr>
      <w:t>000653755</w:t>
    </w:r>
    <w:r>
      <w:rPr>
        <w:rFonts w:ascii="Tahoma" w:hAnsi="Tahoma" w:cs="Tahoma"/>
        <w:sz w:val="16"/>
        <w:szCs w:val="16"/>
      </w:rPr>
      <w:t>,</w:t>
    </w:r>
    <w:r w:rsidRPr="00A153AF">
      <w:rPr>
        <w:rFonts w:ascii="Tahoma" w:hAnsi="Tahoma" w:cs="Tahoma"/>
        <w:sz w:val="16"/>
        <w:szCs w:val="16"/>
      </w:rPr>
      <w:t xml:space="preserve"> </w:t>
    </w:r>
    <w:r w:rsidRPr="00B84030">
      <w:rPr>
        <w:rFonts w:ascii="Tahoma" w:hAnsi="Tahoma" w:cs="Tahoma"/>
        <w:sz w:val="16"/>
        <w:szCs w:val="16"/>
      </w:rPr>
      <w:t>kapitał zakładowy 1.250.000,00 zł</w:t>
    </w:r>
  </w:p>
  <w:p w14:paraId="6973090D" w14:textId="07ACBFAC" w:rsidR="009436DB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sz w:val="16"/>
        <w:szCs w:val="16"/>
      </w:rPr>
      <w:t xml:space="preserve">wpisana do rejestru przedsiębiorców Krajowego Rejestru Sądowego prowadzonego przez Sąd Rejonowy dla m.st. Warszawy w Warszawie, XIV Wydział Gospodarczy Krajowego Rejestru Sądowego pod numerem KRS </w:t>
    </w:r>
    <w:r w:rsidRPr="00801187">
      <w:rPr>
        <w:rFonts w:ascii="Tahoma" w:hAnsi="Tahoma" w:cs="Tahoma"/>
        <w:sz w:val="16"/>
        <w:szCs w:val="16"/>
      </w:rPr>
      <w:t>0001142880</w:t>
    </w:r>
    <w:r w:rsidRPr="00163C0E">
      <w:rPr>
        <w:rFonts w:ascii="Tahoma" w:hAnsi="Tahoma" w:cs="Tahoma"/>
        <w:noProof/>
      </w:rPr>
      <w:drawing>
        <wp:anchor distT="0" distB="0" distL="114300" distR="114300" simplePos="0" relativeHeight="251667968" behindDoc="1" locked="1" layoutInCell="0" allowOverlap="1" wp14:anchorId="44159F18" wp14:editId="161432AA">
          <wp:simplePos x="0" y="0"/>
          <wp:positionH relativeFrom="page">
            <wp:posOffset>5264150</wp:posOffset>
          </wp:positionH>
          <wp:positionV relativeFrom="page">
            <wp:posOffset>6896100</wp:posOffset>
          </wp:positionV>
          <wp:extent cx="2295525" cy="3779520"/>
          <wp:effectExtent l="0" t="0" r="9525" b="0"/>
          <wp:wrapNone/>
          <wp:docPr id="181" name="Obraz 18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34" r="1"/>
                  <a:stretch/>
                </pic:blipFill>
                <pic:spPr bwMode="auto">
                  <a:xfrm>
                    <a:off x="0" y="0"/>
                    <a:ext cx="2295525" cy="37795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941D9F7" w14:textId="3E53A036" w:rsid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  <w:p w14:paraId="29361C66" w14:textId="77777777" w:rsidR="00D17C18" w:rsidRP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25F7F" w14:textId="77777777" w:rsidR="00383FD4" w:rsidRDefault="00383FD4" w:rsidP="00866834">
      <w:r>
        <w:separator/>
      </w:r>
    </w:p>
  </w:footnote>
  <w:footnote w:type="continuationSeparator" w:id="0">
    <w:p w14:paraId="41B887E0" w14:textId="77777777" w:rsidR="00383FD4" w:rsidRDefault="00383FD4" w:rsidP="00866834">
      <w:r>
        <w:continuationSeparator/>
      </w:r>
    </w:p>
  </w:footnote>
  <w:footnote w:id="1">
    <w:p w14:paraId="02B7EC35" w14:textId="77777777" w:rsidR="00036757" w:rsidRPr="0093692B" w:rsidRDefault="00036757" w:rsidP="00036757">
      <w:pPr>
        <w:pStyle w:val="Tekstprzypisudolnego"/>
        <w:rPr>
          <w:sz w:val="16"/>
          <w:szCs w:val="16"/>
        </w:rPr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  <w:footnote w:id="2">
    <w:p w14:paraId="64ED6CF1" w14:textId="77777777" w:rsidR="00036757" w:rsidRDefault="00036757" w:rsidP="00036757">
      <w:pPr>
        <w:pStyle w:val="Tekstprzypisudolnego"/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D911" w14:textId="77777777" w:rsidR="00673B10" w:rsidRDefault="00072781"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557E" w14:textId="77777777" w:rsidR="008B2062" w:rsidRDefault="00B57658">
    <w:r>
      <w:rPr>
        <w:noProof/>
      </w:rPr>
      <w:drawing>
        <wp:anchor distT="0" distB="0" distL="114300" distR="114300" simplePos="0" relativeHeight="251658752" behindDoc="1" locked="1" layoutInCell="0" allowOverlap="1" wp14:anchorId="1067347E" wp14:editId="12B5339C">
          <wp:simplePos x="0" y="0"/>
          <wp:positionH relativeFrom="page">
            <wp:posOffset>6479540</wp:posOffset>
          </wp:positionH>
          <wp:positionV relativeFrom="page">
            <wp:align>top</wp:align>
          </wp:positionV>
          <wp:extent cx="1083310" cy="1003300"/>
          <wp:effectExtent l="0" t="0" r="0" b="6350"/>
          <wp:wrapNone/>
          <wp:docPr id="122" name="Obraz 122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62E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103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4667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FEC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422F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721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7E72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A8B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1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A86"/>
    <w:multiLevelType w:val="hybridMultilevel"/>
    <w:tmpl w:val="CB9A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F09FF"/>
    <w:multiLevelType w:val="hybridMultilevel"/>
    <w:tmpl w:val="C43CBD3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56C53"/>
    <w:multiLevelType w:val="hybridMultilevel"/>
    <w:tmpl w:val="00D2A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E5565"/>
    <w:multiLevelType w:val="hybridMultilevel"/>
    <w:tmpl w:val="F5683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2848BC"/>
    <w:multiLevelType w:val="hybridMultilevel"/>
    <w:tmpl w:val="E9C24494"/>
    <w:lvl w:ilvl="0" w:tplc="5CF20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173DF"/>
    <w:multiLevelType w:val="hybridMultilevel"/>
    <w:tmpl w:val="7E948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844F8"/>
    <w:multiLevelType w:val="hybridMultilevel"/>
    <w:tmpl w:val="BB4A9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F064B"/>
    <w:multiLevelType w:val="hybridMultilevel"/>
    <w:tmpl w:val="F5683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97159"/>
    <w:multiLevelType w:val="multilevel"/>
    <w:tmpl w:val="72B62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274B1A65"/>
    <w:multiLevelType w:val="hybridMultilevel"/>
    <w:tmpl w:val="A590F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66D44"/>
    <w:multiLevelType w:val="hybridMultilevel"/>
    <w:tmpl w:val="207A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66AF2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258D7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6F18"/>
    <w:multiLevelType w:val="hybridMultilevel"/>
    <w:tmpl w:val="9D1CE20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47CE"/>
    <w:multiLevelType w:val="hybridMultilevel"/>
    <w:tmpl w:val="BA6EA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963CC"/>
    <w:multiLevelType w:val="hybridMultilevel"/>
    <w:tmpl w:val="94E21668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042D5"/>
    <w:multiLevelType w:val="hybridMultilevel"/>
    <w:tmpl w:val="40E05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E7883"/>
    <w:multiLevelType w:val="hybridMultilevel"/>
    <w:tmpl w:val="C166D99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840A8"/>
    <w:multiLevelType w:val="hybridMultilevel"/>
    <w:tmpl w:val="8276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F5150"/>
    <w:multiLevelType w:val="hybridMultilevel"/>
    <w:tmpl w:val="43C40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06B7B"/>
    <w:multiLevelType w:val="hybridMultilevel"/>
    <w:tmpl w:val="3C04C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944757">
    <w:abstractNumId w:val="9"/>
  </w:num>
  <w:num w:numId="2" w16cid:durableId="1782989674">
    <w:abstractNumId w:val="8"/>
  </w:num>
  <w:num w:numId="3" w16cid:durableId="2001734874">
    <w:abstractNumId w:val="3"/>
  </w:num>
  <w:num w:numId="4" w16cid:durableId="2014332762">
    <w:abstractNumId w:val="2"/>
  </w:num>
  <w:num w:numId="5" w16cid:durableId="537552345">
    <w:abstractNumId w:val="1"/>
  </w:num>
  <w:num w:numId="6" w16cid:durableId="1028027731">
    <w:abstractNumId w:val="0"/>
  </w:num>
  <w:num w:numId="7" w16cid:durableId="1738476617">
    <w:abstractNumId w:val="7"/>
  </w:num>
  <w:num w:numId="8" w16cid:durableId="1159269985">
    <w:abstractNumId w:val="6"/>
  </w:num>
  <w:num w:numId="9" w16cid:durableId="2132088677">
    <w:abstractNumId w:val="5"/>
  </w:num>
  <w:num w:numId="10" w16cid:durableId="37976532">
    <w:abstractNumId w:val="4"/>
  </w:num>
  <w:num w:numId="11" w16cid:durableId="2008438986">
    <w:abstractNumId w:val="25"/>
  </w:num>
  <w:num w:numId="12" w16cid:durableId="1751148728">
    <w:abstractNumId w:val="12"/>
  </w:num>
  <w:num w:numId="13" w16cid:durableId="1653026247">
    <w:abstractNumId w:val="10"/>
  </w:num>
  <w:num w:numId="14" w16cid:durableId="49811094">
    <w:abstractNumId w:val="20"/>
  </w:num>
  <w:num w:numId="15" w16cid:durableId="187761932">
    <w:abstractNumId w:val="26"/>
  </w:num>
  <w:num w:numId="16" w16cid:durableId="603341720">
    <w:abstractNumId w:val="29"/>
  </w:num>
  <w:num w:numId="17" w16cid:durableId="1343319292">
    <w:abstractNumId w:val="16"/>
  </w:num>
  <w:num w:numId="18" w16cid:durableId="1906600772">
    <w:abstractNumId w:val="30"/>
  </w:num>
  <w:num w:numId="19" w16cid:durableId="1892031635">
    <w:abstractNumId w:val="27"/>
  </w:num>
  <w:num w:numId="20" w16cid:durableId="1108046850">
    <w:abstractNumId w:val="11"/>
  </w:num>
  <w:num w:numId="21" w16cid:durableId="165362159">
    <w:abstractNumId w:val="15"/>
  </w:num>
  <w:num w:numId="22" w16cid:durableId="7950283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8120849">
    <w:abstractNumId w:val="17"/>
  </w:num>
  <w:num w:numId="24" w16cid:durableId="1101875839">
    <w:abstractNumId w:val="22"/>
  </w:num>
  <w:num w:numId="25" w16cid:durableId="882137969">
    <w:abstractNumId w:val="23"/>
  </w:num>
  <w:num w:numId="26" w16cid:durableId="291248973">
    <w:abstractNumId w:val="14"/>
  </w:num>
  <w:num w:numId="27" w16cid:durableId="532770608">
    <w:abstractNumId w:val="24"/>
  </w:num>
  <w:num w:numId="28" w16cid:durableId="1671909810">
    <w:abstractNumId w:val="31"/>
  </w:num>
  <w:num w:numId="29" w16cid:durableId="630476845">
    <w:abstractNumId w:val="18"/>
  </w:num>
  <w:num w:numId="30" w16cid:durableId="277110217">
    <w:abstractNumId w:val="21"/>
  </w:num>
  <w:num w:numId="31" w16cid:durableId="1202014869">
    <w:abstractNumId w:val="13"/>
  </w:num>
  <w:num w:numId="32" w16cid:durableId="196281079">
    <w:abstractNumId w:val="32"/>
  </w:num>
  <w:num w:numId="33" w16cid:durableId="4781571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9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51"/>
    <w:rsid w:val="0001284E"/>
    <w:rsid w:val="00016952"/>
    <w:rsid w:val="000322D7"/>
    <w:rsid w:val="00036757"/>
    <w:rsid w:val="00040409"/>
    <w:rsid w:val="00070438"/>
    <w:rsid w:val="00072781"/>
    <w:rsid w:val="00077647"/>
    <w:rsid w:val="00087FF3"/>
    <w:rsid w:val="0009301A"/>
    <w:rsid w:val="000B0755"/>
    <w:rsid w:val="000E6005"/>
    <w:rsid w:val="000F0C8A"/>
    <w:rsid w:val="000F68DB"/>
    <w:rsid w:val="0010407D"/>
    <w:rsid w:val="00111091"/>
    <w:rsid w:val="00123B6E"/>
    <w:rsid w:val="00142B47"/>
    <w:rsid w:val="0014528E"/>
    <w:rsid w:val="001661AF"/>
    <w:rsid w:val="00171AC4"/>
    <w:rsid w:val="00175431"/>
    <w:rsid w:val="001763C3"/>
    <w:rsid w:val="00184906"/>
    <w:rsid w:val="001B043C"/>
    <w:rsid w:val="001C5C9D"/>
    <w:rsid w:val="001D37CF"/>
    <w:rsid w:val="001E4E47"/>
    <w:rsid w:val="001F6786"/>
    <w:rsid w:val="001F6BED"/>
    <w:rsid w:val="0022264D"/>
    <w:rsid w:val="00225DB9"/>
    <w:rsid w:val="00231524"/>
    <w:rsid w:val="0023511B"/>
    <w:rsid w:val="002436C3"/>
    <w:rsid w:val="00263B1E"/>
    <w:rsid w:val="00281E64"/>
    <w:rsid w:val="002B0991"/>
    <w:rsid w:val="002B3EAC"/>
    <w:rsid w:val="002C5A8A"/>
    <w:rsid w:val="002D1CE5"/>
    <w:rsid w:val="002D48BE"/>
    <w:rsid w:val="002D745D"/>
    <w:rsid w:val="002E567D"/>
    <w:rsid w:val="002F1BAF"/>
    <w:rsid w:val="002F39DD"/>
    <w:rsid w:val="002F3A4E"/>
    <w:rsid w:val="002F4540"/>
    <w:rsid w:val="002F7017"/>
    <w:rsid w:val="00301E1C"/>
    <w:rsid w:val="00335F9F"/>
    <w:rsid w:val="003446F2"/>
    <w:rsid w:val="00346C00"/>
    <w:rsid w:val="00383FD4"/>
    <w:rsid w:val="003B5849"/>
    <w:rsid w:val="003E6441"/>
    <w:rsid w:val="003F4BA3"/>
    <w:rsid w:val="003F5BAF"/>
    <w:rsid w:val="00413379"/>
    <w:rsid w:val="00414487"/>
    <w:rsid w:val="004216FB"/>
    <w:rsid w:val="004335ED"/>
    <w:rsid w:val="00444D7A"/>
    <w:rsid w:val="0048425B"/>
    <w:rsid w:val="004B3019"/>
    <w:rsid w:val="004E1A8A"/>
    <w:rsid w:val="004F5805"/>
    <w:rsid w:val="004F5815"/>
    <w:rsid w:val="0052065D"/>
    <w:rsid w:val="00526CDD"/>
    <w:rsid w:val="005377DC"/>
    <w:rsid w:val="0055460C"/>
    <w:rsid w:val="00560BC8"/>
    <w:rsid w:val="005C0301"/>
    <w:rsid w:val="005D1495"/>
    <w:rsid w:val="005D7284"/>
    <w:rsid w:val="005F4342"/>
    <w:rsid w:val="0060486C"/>
    <w:rsid w:val="00654882"/>
    <w:rsid w:val="0066285D"/>
    <w:rsid w:val="00673B10"/>
    <w:rsid w:val="006747BD"/>
    <w:rsid w:val="00685450"/>
    <w:rsid w:val="006B6F0C"/>
    <w:rsid w:val="006B7D8F"/>
    <w:rsid w:val="006C4F1D"/>
    <w:rsid w:val="006D2EFB"/>
    <w:rsid w:val="006D6DE5"/>
    <w:rsid w:val="006E30FE"/>
    <w:rsid w:val="006E34DC"/>
    <w:rsid w:val="006E5990"/>
    <w:rsid w:val="006F72EF"/>
    <w:rsid w:val="0070332A"/>
    <w:rsid w:val="0070349D"/>
    <w:rsid w:val="007042E5"/>
    <w:rsid w:val="007051F8"/>
    <w:rsid w:val="00727DD8"/>
    <w:rsid w:val="007303FB"/>
    <w:rsid w:val="00753597"/>
    <w:rsid w:val="007603E9"/>
    <w:rsid w:val="00782311"/>
    <w:rsid w:val="007B58FC"/>
    <w:rsid w:val="007F0EFC"/>
    <w:rsid w:val="007F1455"/>
    <w:rsid w:val="007F6EB4"/>
    <w:rsid w:val="00805DF6"/>
    <w:rsid w:val="00821F16"/>
    <w:rsid w:val="00825B6B"/>
    <w:rsid w:val="008301AA"/>
    <w:rsid w:val="00831567"/>
    <w:rsid w:val="0084396A"/>
    <w:rsid w:val="00851BF9"/>
    <w:rsid w:val="00854B7B"/>
    <w:rsid w:val="00866834"/>
    <w:rsid w:val="00867CB5"/>
    <w:rsid w:val="008709CC"/>
    <w:rsid w:val="00871427"/>
    <w:rsid w:val="00887426"/>
    <w:rsid w:val="008A1D0A"/>
    <w:rsid w:val="008A5DBF"/>
    <w:rsid w:val="008B2062"/>
    <w:rsid w:val="008C1729"/>
    <w:rsid w:val="008C75DD"/>
    <w:rsid w:val="008D4687"/>
    <w:rsid w:val="008E04B2"/>
    <w:rsid w:val="008F209D"/>
    <w:rsid w:val="008F2CC9"/>
    <w:rsid w:val="00901F90"/>
    <w:rsid w:val="009076D5"/>
    <w:rsid w:val="009154F2"/>
    <w:rsid w:val="0093692B"/>
    <w:rsid w:val="009436DB"/>
    <w:rsid w:val="00965072"/>
    <w:rsid w:val="00970D51"/>
    <w:rsid w:val="00983B68"/>
    <w:rsid w:val="009B09F1"/>
    <w:rsid w:val="009C260C"/>
    <w:rsid w:val="009C2D22"/>
    <w:rsid w:val="009C56EE"/>
    <w:rsid w:val="009D4C4D"/>
    <w:rsid w:val="009D75D3"/>
    <w:rsid w:val="009E4A7E"/>
    <w:rsid w:val="009F2681"/>
    <w:rsid w:val="009F5B2B"/>
    <w:rsid w:val="00A14469"/>
    <w:rsid w:val="00A2585F"/>
    <w:rsid w:val="00A36F46"/>
    <w:rsid w:val="00A72BE7"/>
    <w:rsid w:val="00A85D65"/>
    <w:rsid w:val="00A87FFE"/>
    <w:rsid w:val="00AA1576"/>
    <w:rsid w:val="00AA4FB6"/>
    <w:rsid w:val="00AB5620"/>
    <w:rsid w:val="00AC2258"/>
    <w:rsid w:val="00AD112C"/>
    <w:rsid w:val="00AD3E35"/>
    <w:rsid w:val="00AE025A"/>
    <w:rsid w:val="00AE67A6"/>
    <w:rsid w:val="00AF3176"/>
    <w:rsid w:val="00B059E3"/>
    <w:rsid w:val="00B1001F"/>
    <w:rsid w:val="00B35B63"/>
    <w:rsid w:val="00B57658"/>
    <w:rsid w:val="00B61F8A"/>
    <w:rsid w:val="00B87215"/>
    <w:rsid w:val="00BC0994"/>
    <w:rsid w:val="00BD21DD"/>
    <w:rsid w:val="00BD4EC3"/>
    <w:rsid w:val="00BD6260"/>
    <w:rsid w:val="00BD64FC"/>
    <w:rsid w:val="00BE1029"/>
    <w:rsid w:val="00BE3CAF"/>
    <w:rsid w:val="00BE7FE9"/>
    <w:rsid w:val="00BF191F"/>
    <w:rsid w:val="00BF55D3"/>
    <w:rsid w:val="00BF6CA1"/>
    <w:rsid w:val="00C25E6E"/>
    <w:rsid w:val="00C277A7"/>
    <w:rsid w:val="00C37F4A"/>
    <w:rsid w:val="00C442CB"/>
    <w:rsid w:val="00C52CA6"/>
    <w:rsid w:val="00C81B22"/>
    <w:rsid w:val="00C918BA"/>
    <w:rsid w:val="00CA34CF"/>
    <w:rsid w:val="00CA7A16"/>
    <w:rsid w:val="00CD3939"/>
    <w:rsid w:val="00CF0FAA"/>
    <w:rsid w:val="00CF1A59"/>
    <w:rsid w:val="00D005B3"/>
    <w:rsid w:val="00D06D36"/>
    <w:rsid w:val="00D13DE1"/>
    <w:rsid w:val="00D141CD"/>
    <w:rsid w:val="00D17C18"/>
    <w:rsid w:val="00D2395A"/>
    <w:rsid w:val="00D30DC8"/>
    <w:rsid w:val="00D37160"/>
    <w:rsid w:val="00D40690"/>
    <w:rsid w:val="00D42905"/>
    <w:rsid w:val="00D6359F"/>
    <w:rsid w:val="00D92A09"/>
    <w:rsid w:val="00DD28E9"/>
    <w:rsid w:val="00DD60D6"/>
    <w:rsid w:val="00DE42E7"/>
    <w:rsid w:val="00DF2DDB"/>
    <w:rsid w:val="00E053BD"/>
    <w:rsid w:val="00E07D82"/>
    <w:rsid w:val="00E14964"/>
    <w:rsid w:val="00E20A23"/>
    <w:rsid w:val="00E20CD9"/>
    <w:rsid w:val="00E2242E"/>
    <w:rsid w:val="00E23BC8"/>
    <w:rsid w:val="00E25178"/>
    <w:rsid w:val="00E81E48"/>
    <w:rsid w:val="00E86BFC"/>
    <w:rsid w:val="00E86ED1"/>
    <w:rsid w:val="00E90D77"/>
    <w:rsid w:val="00EC0B65"/>
    <w:rsid w:val="00EE413B"/>
    <w:rsid w:val="00EE493C"/>
    <w:rsid w:val="00EF10ED"/>
    <w:rsid w:val="00EF7AF8"/>
    <w:rsid w:val="00F13DDF"/>
    <w:rsid w:val="00F22202"/>
    <w:rsid w:val="00F37267"/>
    <w:rsid w:val="00F83D65"/>
    <w:rsid w:val="00F97351"/>
    <w:rsid w:val="00FA1E25"/>
    <w:rsid w:val="00FA48BE"/>
    <w:rsid w:val="00FA7E86"/>
    <w:rsid w:val="00FD52BA"/>
    <w:rsid w:val="00FF6A3F"/>
    <w:rsid w:val="00FF6EC4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E18E8F"/>
  <w15:docId w15:val="{A5AE57F2-98E8-45F0-BA10-062FFBA7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95A"/>
    <w:pPr>
      <w:spacing w:after="280" w:line="280" w:lineRule="exact"/>
      <w:jc w:val="both"/>
    </w:pPr>
    <w:rPr>
      <w:color w:val="231F20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CF1A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customStyle="1" w:styleId="SzanownaPani">
    <w:name w:val="Szanowna Pani"/>
    <w:basedOn w:val="Normalny"/>
    <w:autoRedefine/>
    <w:qFormat/>
    <w:rsid w:val="00BD4EC3"/>
    <w:pPr>
      <w:keepNext/>
      <w:keepLines/>
      <w:spacing w:before="1560" w:after="560"/>
      <w:jc w:val="left"/>
    </w:pPr>
    <w:rPr>
      <w:rFonts w:cs="Verdana"/>
      <w:color w:val="231F20" w:themeColor="text1"/>
      <w:szCs w:val="20"/>
    </w:rPr>
  </w:style>
  <w:style w:type="paragraph" w:customStyle="1" w:styleId="LukImiiNazwwisko">
    <w:name w:val="Luk_Imię i Nazwwisko"/>
    <w:basedOn w:val="LucInstytut"/>
    <w:rsid w:val="00D005B3"/>
    <w:rPr>
      <w:b/>
    </w:rPr>
  </w:style>
  <w:style w:type="paragraph" w:customStyle="1" w:styleId="Miejscowoidata">
    <w:name w:val="Miejscowość i data"/>
    <w:basedOn w:val="Normalny"/>
    <w:autoRedefine/>
    <w:qFormat/>
    <w:rsid w:val="00D2395A"/>
    <w:pPr>
      <w:spacing w:after="0"/>
      <w:contextualSpacing/>
      <w:jc w:val="left"/>
    </w:pPr>
  </w:style>
  <w:style w:type="paragraph" w:customStyle="1" w:styleId="LucInstytut">
    <w:name w:val="Luc_Instytut"/>
    <w:basedOn w:val="SzanownaPani"/>
    <w:rsid w:val="00D005B3"/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razamiszacunku">
    <w:name w:val="Z wyrazami szacunku"/>
    <w:basedOn w:val="Normalny"/>
    <w:autoRedefine/>
    <w:qFormat/>
    <w:rsid w:val="00BD4EC3"/>
    <w:pPr>
      <w:keepNext/>
      <w:keepLines/>
      <w:spacing w:before="112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93692B"/>
    <w:pPr>
      <w:spacing w:after="60" w:line="252" w:lineRule="auto"/>
      <w:jc w:val="left"/>
    </w:pPr>
    <w:rPr>
      <w:rFonts w:asciiTheme="majorHAnsi" w:hAnsiTheme="majorHAnsi" w:cstheme="majorHAnsi"/>
      <w:sz w:val="18"/>
      <w:szCs w:val="18"/>
    </w:rPr>
  </w:style>
  <w:style w:type="paragraph" w:styleId="Tekstpodstawowy">
    <w:name w:val="Body Text"/>
    <w:aliases w:val="22SniezkaGr Tekst podstawowy"/>
    <w:basedOn w:val="Normalny"/>
    <w:link w:val="TekstpodstawowyZnak"/>
    <w:autoRedefine/>
    <w:uiPriority w:val="99"/>
    <w:unhideWhenUsed/>
    <w:rsid w:val="006F72EF"/>
    <w:pPr>
      <w:spacing w:after="240"/>
    </w:pPr>
  </w:style>
  <w:style w:type="character" w:customStyle="1" w:styleId="TekstpodstawowyZnak">
    <w:name w:val="Tekst podstawowy Znak"/>
    <w:aliases w:val="22SniezkaGr Tekst podstawowy Znak"/>
    <w:basedOn w:val="Domylnaczcionkaakapitu"/>
    <w:link w:val="Tekstpodstawowy"/>
    <w:uiPriority w:val="99"/>
    <w:rsid w:val="006F72EF"/>
    <w:rPr>
      <w:color w:val="231F20" w:themeColor="text1"/>
      <w:spacing w:val="4"/>
      <w:sz w:val="18"/>
      <w:lang w:val="en-US"/>
    </w:rPr>
  </w:style>
  <w:style w:type="paragraph" w:customStyle="1" w:styleId="Trebezodstpu">
    <w:name w:val="Treść bez odstępu"/>
    <w:basedOn w:val="Normalny"/>
    <w:autoRedefine/>
    <w:qFormat/>
    <w:rsid w:val="007303FB"/>
    <w:pPr>
      <w:spacing w:line="264" w:lineRule="exact"/>
    </w:pPr>
    <w:rPr>
      <w:sz w:val="22"/>
    </w:rPr>
  </w:style>
  <w:style w:type="paragraph" w:customStyle="1" w:styleId="ImiiNazwisko-Stanowisko">
    <w:name w:val="Imię i Nazwisko - Stanowisko"/>
    <w:basedOn w:val="Trebezodstpu"/>
    <w:autoRedefine/>
    <w:rsid w:val="002D745D"/>
    <w:pPr>
      <w:jc w:val="left"/>
    </w:pPr>
    <w:rPr>
      <w:sz w:val="20"/>
    </w:rPr>
  </w:style>
  <w:style w:type="character" w:customStyle="1" w:styleId="TekstpodstawowyZnak1">
    <w:name w:val="Tekst podstawowy Znak1"/>
    <w:aliases w:val="SniezkaGr Tekst podstawowy Znak1"/>
    <w:basedOn w:val="Domylnaczcionkaakapitu"/>
    <w:uiPriority w:val="99"/>
    <w:semiHidden/>
    <w:rsid w:val="00E86BFC"/>
    <w:rPr>
      <w:color w:val="231F20" w:themeColor="text1"/>
      <w:spacing w:val="4"/>
      <w:sz w:val="18"/>
      <w:lang w:val="en-US"/>
    </w:rPr>
  </w:style>
  <w:style w:type="paragraph" w:customStyle="1" w:styleId="Trezakapitami">
    <w:name w:val="Treść z akapitami"/>
    <w:basedOn w:val="Normalny"/>
    <w:autoRedefine/>
    <w:qFormat/>
    <w:rsid w:val="0052065D"/>
  </w:style>
  <w:style w:type="paragraph" w:customStyle="1" w:styleId="Numerstrony-stopka">
    <w:name w:val="Numer strony - stopka"/>
    <w:basedOn w:val="Normalny"/>
    <w:autoRedefine/>
    <w:qFormat/>
    <w:rsid w:val="00983B68"/>
    <w:pPr>
      <w:spacing w:line="312" w:lineRule="exact"/>
      <w:contextualSpacing/>
      <w:jc w:val="center"/>
    </w:pPr>
    <w:rPr>
      <w:rFonts w:ascii="Calibri Light" w:hAnsi="Calibri Light"/>
      <w:noProof/>
      <w:sz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8E9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8E9"/>
    <w:rPr>
      <w:color w:val="231F2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28E9"/>
    <w:rPr>
      <w:vertAlign w:val="superscript"/>
    </w:rPr>
  </w:style>
  <w:style w:type="paragraph" w:styleId="Podpis">
    <w:name w:val="Signature"/>
    <w:basedOn w:val="ImiiNazwisko-Stanowisko"/>
    <w:link w:val="PodpisZnak"/>
    <w:autoRedefine/>
    <w:uiPriority w:val="99"/>
    <w:unhideWhenUsed/>
    <w:qFormat/>
    <w:rsid w:val="0093692B"/>
    <w:pPr>
      <w:spacing w:after="0" w:line="280" w:lineRule="exact"/>
      <w:jc w:val="center"/>
    </w:pPr>
    <w:rPr>
      <w:rFonts w:asciiTheme="majorHAnsi" w:hAnsiTheme="majorHAnsi" w:cstheme="majorHAnsi"/>
      <w:sz w:val="18"/>
      <w:szCs w:val="18"/>
    </w:rPr>
  </w:style>
  <w:style w:type="character" w:customStyle="1" w:styleId="PodpisZnak">
    <w:name w:val="Podpis Znak"/>
    <w:basedOn w:val="Domylnaczcionkaakapitu"/>
    <w:link w:val="Podpis"/>
    <w:uiPriority w:val="99"/>
    <w:rsid w:val="0093692B"/>
    <w:rPr>
      <w:rFonts w:asciiTheme="majorHAnsi" w:hAnsiTheme="majorHAnsi" w:cstheme="majorHAnsi"/>
      <w:color w:val="231F2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58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85F"/>
    <w:rPr>
      <w:color w:val="231F20" w:themeColor="text1"/>
      <w:sz w:val="18"/>
    </w:rPr>
  </w:style>
  <w:style w:type="paragraph" w:styleId="Stopka">
    <w:name w:val="footer"/>
    <w:basedOn w:val="Normalny"/>
    <w:link w:val="StopkaZnak"/>
    <w:uiPriority w:val="99"/>
    <w:unhideWhenUsed/>
    <w:rsid w:val="00F2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02"/>
    <w:rPr>
      <w:color w:val="231F20"/>
      <w:sz w:val="20"/>
    </w:rPr>
  </w:style>
  <w:style w:type="paragraph" w:customStyle="1" w:styleId="NazwaFirmy">
    <w:name w:val="Nazwa Firmy"/>
    <w:basedOn w:val="Normalny"/>
    <w:autoRedefine/>
    <w:qFormat/>
    <w:rsid w:val="00D2395A"/>
    <w:pPr>
      <w:spacing w:after="0"/>
      <w:ind w:left="5216"/>
      <w:jc w:val="left"/>
    </w:pPr>
    <w:rPr>
      <w:rFonts w:eastAsia="Times New Roman" w:cs="Times New Roman"/>
      <w:szCs w:val="20"/>
    </w:rPr>
  </w:style>
  <w:style w:type="paragraph" w:customStyle="1" w:styleId="Nagwekpisma">
    <w:name w:val="Nagłówek pisma"/>
    <w:basedOn w:val="Normalny"/>
    <w:autoRedefine/>
    <w:qFormat/>
    <w:rsid w:val="00BD4EC3"/>
    <w:pPr>
      <w:spacing w:after="0" w:line="190" w:lineRule="exact"/>
      <w:jc w:val="left"/>
    </w:pPr>
    <w:rPr>
      <w:sz w:val="16"/>
    </w:rPr>
  </w:style>
  <w:style w:type="paragraph" w:customStyle="1" w:styleId="Default">
    <w:name w:val="Default"/>
    <w:rsid w:val="00E90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087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D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DC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DC8"/>
    <w:rPr>
      <w:color w:val="231F2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D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DC8"/>
    <w:rPr>
      <w:b/>
      <w:bCs/>
      <w:color w:val="231F2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54882"/>
    <w:pPr>
      <w:spacing w:after="0" w:line="259" w:lineRule="auto"/>
      <w:jc w:val="left"/>
      <w:outlineLvl w:val="9"/>
    </w:pPr>
    <w:rPr>
      <w:color w:val="83847E" w:themeColor="accent1" w:themeShade="BF"/>
      <w:lang w:eastAsia="pl-PL"/>
    </w:rPr>
  </w:style>
  <w:style w:type="paragraph" w:customStyle="1" w:styleId="zagwek1">
    <w:name w:val="zagłówek 1"/>
    <w:basedOn w:val="Normalny"/>
    <w:qFormat/>
    <w:rsid w:val="00CF1A59"/>
  </w:style>
  <w:style w:type="character" w:customStyle="1" w:styleId="Nagwek2Znak">
    <w:name w:val="Nagłówek 2 Znak"/>
    <w:basedOn w:val="Domylnaczcionkaakapitu"/>
    <w:link w:val="Nagwek2"/>
    <w:uiPriority w:val="9"/>
    <w:rsid w:val="00CF1A59"/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60486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486C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0486C"/>
    <w:rPr>
      <w:color w:val="000000" w:themeColor="hyperlink"/>
      <w:u w:val="single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036757"/>
    <w:rPr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9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zechowska\Downloads\Szablon-PapFirm_Orlen-Paczka_210923.dotx" TargetMode="External"/></Relationships>
</file>

<file path=word/theme/theme1.xml><?xml version="1.0" encoding="utf-8"?>
<a:theme xmlns:a="http://schemas.openxmlformats.org/drawingml/2006/main" name="Motyw pakietu Office">
  <a:themeElements>
    <a:clrScheme name="ORLEN_Paczka-Kolory_Word">
      <a:dk1>
        <a:srgbClr val="231F20"/>
      </a:dk1>
      <a:lt1>
        <a:srgbClr val="FFFFFF"/>
      </a:lt1>
      <a:dk2>
        <a:srgbClr val="000000"/>
      </a:dk2>
      <a:lt2>
        <a:srgbClr val="FFFFFF"/>
      </a:lt2>
      <a:accent1>
        <a:srgbClr val="AEAFAB"/>
      </a:accent1>
      <a:accent2>
        <a:srgbClr val="8A8E8D"/>
      </a:accent2>
      <a:accent3>
        <a:srgbClr val="676D6F"/>
      </a:accent3>
      <a:accent4>
        <a:srgbClr val="D81E04"/>
      </a:accent4>
      <a:accent5>
        <a:srgbClr val="AEAFAB"/>
      </a:accent5>
      <a:accent6>
        <a:srgbClr val="676D6F"/>
      </a:accent6>
      <a:hlink>
        <a:srgbClr val="000000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48142B7B69944D98ABE7C969352BD6" ma:contentTypeVersion="0" ma:contentTypeDescription="Utwórz nowy dokument." ma:contentTypeScope="" ma:versionID="d3df6f07b34bb3cdaa410139a3d38c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FEC799-AB7D-4CD6-A4C3-70AD53917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DE41D-6C99-467D-B51C-D12E9FFCB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06794-ACD0-43C6-B29D-355E4459A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9BC358-4A20-41C1-843C-E59B287403B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ff9697f-b00d-4cfc-8cd0-70d9fc4eca2b}" enabled="1" method="Standard" siteId="{b44f3fa4-e66a-4790-8f9a-433d562aff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Szablon-PapFirm_Orlen-Paczka_210923</Template>
  <TotalTime>6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Czechowska Arleta</dc:creator>
  <cp:lastModifiedBy>Godusławska Katarzyna</cp:lastModifiedBy>
  <cp:revision>7</cp:revision>
  <cp:lastPrinted>2021-09-23T11:47:00Z</cp:lastPrinted>
  <dcterms:created xsi:type="dcterms:W3CDTF">2026-02-05T12:52:00Z</dcterms:created>
  <dcterms:modified xsi:type="dcterms:W3CDTF">2026-02-05T12:56:00Z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0x0101006348142B7B69944D98ABE7C969352BD6</vt:lpwstr>
  </property>
</Properties>
</file>